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D9"/>
  <w:body>
    <w:p w:rsidR="00567203" w:rsidRPr="00567203" w:rsidRDefault="00567203" w:rsidP="00567203">
      <w:pPr>
        <w:shd w:val="clear" w:color="auto" w:fill="FFFFD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56720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ПАМЯТКА ДЛЯ ПОТРЕБИТЕЛЕЙ </w:t>
      </w:r>
    </w:p>
    <w:p w:rsidR="00567203" w:rsidRPr="00567203" w:rsidRDefault="00567203" w:rsidP="00567203">
      <w:pPr>
        <w:shd w:val="clear" w:color="auto" w:fill="FFFFD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B329320" wp14:editId="4E430E90">
            <wp:simplePos x="0" y="0"/>
            <wp:positionH relativeFrom="margin">
              <wp:posOffset>314325</wp:posOffset>
            </wp:positionH>
            <wp:positionV relativeFrom="paragraph">
              <wp:posOffset>171450</wp:posOffset>
            </wp:positionV>
            <wp:extent cx="2575560" cy="1609725"/>
            <wp:effectExtent l="0" t="0" r="0" b="9525"/>
            <wp:wrapSquare wrapText="bothSides"/>
            <wp:docPr id="1" name="Рисунок 1" descr="https://fbm.ru/wp-content/uploads/2019/06/ne-uspeli-pomenjat-cennik.-foto-insales.ru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m.ru/wp-content/uploads/2019/06/ne-uspeli-pomenjat-cennik.-foto-insales.ru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7203" w:rsidRPr="00567203" w:rsidRDefault="00567203" w:rsidP="00567203">
      <w:pPr>
        <w:shd w:val="clear" w:color="auto" w:fill="FFFFD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sz w:val="21"/>
          <w:szCs w:val="21"/>
          <w:lang w:eastAsia="ru-RU"/>
        </w:rPr>
      </w:pPr>
      <w:r w:rsidRPr="00567203">
        <w:rPr>
          <w:rFonts w:ascii="Times New Roman" w:eastAsia="Times New Roman" w:hAnsi="Times New Roman" w:cs="Times New Roman"/>
          <w:b/>
          <w:color w:val="C00000"/>
          <w:kern w:val="36"/>
          <w:sz w:val="54"/>
          <w:szCs w:val="54"/>
          <w:lang w:eastAsia="ru-RU"/>
        </w:rPr>
        <w:t xml:space="preserve"> ЕСЛИ ЦЕНА НА ЦЕННИКЕ НЕ СООТВЕТСТВУЕТ ЦЕНЕ НА КАССЕ</w:t>
      </w:r>
    </w:p>
    <w:p w:rsidR="00567203" w:rsidRPr="00567203" w:rsidRDefault="00567203" w:rsidP="00567203">
      <w:pPr>
        <w:shd w:val="clear" w:color="auto" w:fill="FFFFD9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720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ab/>
      </w:r>
      <w:r w:rsidRPr="00567203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Всем знакома ситуация, когда на полке в магазине указана одна цена товара, а на кассе этот товар пробивают по другой цене, которая чаще всего выше указанной на ценнике.</w:t>
      </w:r>
    </w:p>
    <w:p w:rsidR="00567203" w:rsidRPr="00567203" w:rsidRDefault="00567203" w:rsidP="00567203">
      <w:pPr>
        <w:shd w:val="clear" w:color="auto" w:fill="FFFFD9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720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Напоминаем, что в такой ситуации потребитель имеет право требовать продать товар по той цене, которая указана на ценнике. Законодательством предусмотрено, что продавец обязан своевременно в наглядной и доступной форме довести до сведения потребителя необходимую и достоверную информацию о товаре (в том числе, о его цене), обеспечивающую возможность его правильного выбора. Обычно продавцы объясняют, что не успели поменять ценник, так как у них много работы.</w:t>
      </w:r>
    </w:p>
    <w:p w:rsidR="00567203" w:rsidRDefault="00567203" w:rsidP="00567203">
      <w:pPr>
        <w:shd w:val="clear" w:color="auto" w:fill="FFFFD9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720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Право потребителя на получение информации установлено статьей 10 Закона РФ от 07.02.1992 № 2300-1 «О защите прав потребителей», пунктом 3 Правил продажи товаров по договору розничной купли-прода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жи, утвержденных постановлением Правительства РФ </w:t>
      </w:r>
      <w:r w:rsidRPr="00567203">
        <w:rPr>
          <w:rFonts w:ascii="Times New Roman" w:eastAsia="Times New Roman" w:hAnsi="Times New Roman" w:cs="Times New Roman"/>
          <w:sz w:val="32"/>
          <w:szCs w:val="32"/>
          <w:lang w:eastAsia="ru-RU"/>
        </w:rPr>
        <w:t>от 31.12.2020 № 2463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5672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67203" w:rsidRPr="00567203" w:rsidRDefault="00567203" w:rsidP="00567203">
      <w:pPr>
        <w:shd w:val="clear" w:color="auto" w:fill="FFFFD9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56720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этом цена за вес или единицу реализуемого товара должна быть указана на ценнике. Кроме того, в Гражданском Кодексе Российской Федерации есть понятие оферта, т.е. задокументированное предложение. В магазинах ценник вместе с товаром является именно публичной офертой, и продавец обязан продать покупателю товар по цене, которая в этой оферте указана.</w:t>
      </w:r>
    </w:p>
    <w:p w:rsidR="00567203" w:rsidRPr="00567203" w:rsidRDefault="00567203" w:rsidP="00567203">
      <w:pPr>
        <w:shd w:val="clear" w:color="auto" w:fill="FFFFD9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56720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Покупателю, попавшему в такую ситуацию, необходимо обратиться к администратору магазина, сообщить ему о данной ситуации и попросить продать товар по цене, указанной на ценнике. Если Вы уже расплатились за товар, и только после заметили ошибку, магазин все равно обязан вернуть Вам разницу в цене между чеком и ценником.</w:t>
      </w:r>
    </w:p>
    <w:p w:rsidR="00567203" w:rsidRPr="00567203" w:rsidRDefault="00567203" w:rsidP="00567203">
      <w:pPr>
        <w:shd w:val="clear" w:color="auto" w:fill="FFFFD9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5672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Что делать, если ценники перепутаны?</w:t>
      </w:r>
      <w:r w:rsidRPr="005672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Например, под сливочным маслом расположен ценник от йогурта. В таком случае персонал магазина должен исправить явную ошибку, тем более, что в соответствии с пунктом 2 Правил продажи любой потребитель имеет право сфотографировать выкладку товаров и при отсутствии реакции администрации магазина обратиться с соответствующей жалобой в </w:t>
      </w:r>
      <w:proofErr w:type="spellStart"/>
      <w:r w:rsidRPr="00567203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567203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"https://www.rospotrebnadzor.ru/region/structure/str_uprav.php" </w:instrText>
      </w:r>
      <w:r w:rsidRPr="00567203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56720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Роспотребнадзор</w:t>
      </w:r>
      <w:proofErr w:type="spellEnd"/>
      <w:r w:rsidRPr="00567203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Pr="0056720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67203" w:rsidRDefault="00567203" w:rsidP="00567203">
      <w:pPr>
        <w:shd w:val="clear" w:color="auto" w:fill="FFFFD9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ru-RU"/>
        </w:rPr>
      </w:pPr>
    </w:p>
    <w:p w:rsidR="00567203" w:rsidRPr="00567203" w:rsidRDefault="00567203" w:rsidP="00567203">
      <w:pPr>
        <w:shd w:val="clear" w:color="auto" w:fill="FFFFD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567203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lang w:eastAsia="ru-RU"/>
        </w:rPr>
        <w:t xml:space="preserve">Информация подготовлена </w:t>
      </w:r>
      <w:r w:rsidRPr="00567203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учебно-консультационным пунктом </w:t>
      </w:r>
    </w:p>
    <w:p w:rsidR="00DB10D9" w:rsidRDefault="00567203" w:rsidP="00567203">
      <w:pPr>
        <w:shd w:val="clear" w:color="auto" w:fill="FFFFD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567203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Филиала ФБУЗ «Центр гигиены и эпидемиологии в Алтайском крае в городе Заринске, Заринском, </w:t>
      </w:r>
      <w:proofErr w:type="spellStart"/>
      <w:r w:rsidRPr="00567203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Залесовском</w:t>
      </w:r>
      <w:proofErr w:type="spellEnd"/>
      <w:r w:rsidRPr="00567203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, </w:t>
      </w:r>
      <w:proofErr w:type="spellStart"/>
      <w:r w:rsidRPr="00567203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Кытмановском</w:t>
      </w:r>
      <w:proofErr w:type="spellEnd"/>
      <w:r w:rsidRPr="00567203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 и </w:t>
      </w:r>
    </w:p>
    <w:p w:rsidR="00567203" w:rsidRPr="00567203" w:rsidRDefault="00567203" w:rsidP="00567203">
      <w:pPr>
        <w:shd w:val="clear" w:color="auto" w:fill="FFFFD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proofErr w:type="spellStart"/>
      <w:r w:rsidRPr="00567203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Тогульском</w:t>
      </w:r>
      <w:proofErr w:type="spellEnd"/>
      <w:r w:rsidRPr="00567203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 районах»</w:t>
      </w:r>
      <w:r w:rsidR="00DB10D9" w:rsidRPr="00DB10D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 </w:t>
      </w:r>
      <w:r w:rsidR="00DB10D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с использованием материалов с сайта </w:t>
      </w:r>
      <w:r w:rsidR="00DB10D9" w:rsidRPr="00DB10D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help.rospotrebnadzor.ru</w:t>
      </w:r>
      <w:bookmarkStart w:id="0" w:name="_GoBack"/>
      <w:bookmarkEnd w:id="0"/>
    </w:p>
    <w:p w:rsidR="00567203" w:rsidRPr="00567203" w:rsidRDefault="00567203" w:rsidP="00567203">
      <w:pPr>
        <w:shd w:val="clear" w:color="auto" w:fill="FFFFD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en-US" w:eastAsia="ru-RU"/>
        </w:rPr>
      </w:pPr>
      <w:r w:rsidRPr="00567203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659100 Алтайский край </w:t>
      </w:r>
      <w:proofErr w:type="spellStart"/>
      <w:r w:rsidRPr="00567203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г.Заринск</w:t>
      </w:r>
      <w:proofErr w:type="spellEnd"/>
      <w:r w:rsidRPr="00567203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, ул. 25 Партсъезда д. 14 корп. </w:t>
      </w:r>
      <w:r w:rsidRPr="00567203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en-US" w:eastAsia="ru-RU"/>
        </w:rPr>
        <w:t xml:space="preserve">2 </w:t>
      </w:r>
      <w:proofErr w:type="spellStart"/>
      <w:r w:rsidRPr="00567203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каб</w:t>
      </w:r>
      <w:proofErr w:type="spellEnd"/>
      <w:r w:rsidRPr="00567203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en-US" w:eastAsia="ru-RU"/>
        </w:rPr>
        <w:t>. № 8</w:t>
      </w:r>
    </w:p>
    <w:p w:rsidR="00567203" w:rsidRPr="00567203" w:rsidRDefault="00567203" w:rsidP="00567203">
      <w:pPr>
        <w:shd w:val="clear" w:color="auto" w:fill="FFFFD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en-US" w:eastAsia="ru-RU"/>
        </w:rPr>
      </w:pPr>
      <w:r w:rsidRPr="00567203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Тел</w:t>
      </w:r>
      <w:r w:rsidRPr="00567203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en-US" w:eastAsia="ru-RU"/>
        </w:rPr>
        <w:t xml:space="preserve">.: 8 (38595) 99027 E-mail: </w:t>
      </w:r>
      <w:hyperlink r:id="rId5" w:history="1">
        <w:r w:rsidRPr="00567203">
          <w:rPr>
            <w:rFonts w:ascii="Times New Roman" w:eastAsia="Times New Roman" w:hAnsi="Times New Roman" w:cs="Times New Roman"/>
            <w:b/>
            <w:color w:val="000000" w:themeColor="text1"/>
            <w:sz w:val="16"/>
            <w:szCs w:val="16"/>
            <w:u w:val="single"/>
            <w:lang w:val="en-US" w:eastAsia="ru-RU"/>
          </w:rPr>
          <w:t>zarinsk@altcge.ru</w:t>
        </w:r>
      </w:hyperlink>
    </w:p>
    <w:p w:rsidR="00567203" w:rsidRPr="00567203" w:rsidRDefault="00567203" w:rsidP="00567203">
      <w:pPr>
        <w:shd w:val="clear" w:color="auto" w:fill="FFFFD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567203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2022 г.</w:t>
      </w:r>
    </w:p>
    <w:sectPr w:rsidR="00567203" w:rsidRPr="00567203" w:rsidSect="00567203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03"/>
    <w:rsid w:val="00567203"/>
    <w:rsid w:val="00CC47A8"/>
    <w:rsid w:val="00DB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fd9"/>
    </o:shapedefaults>
    <o:shapelayout v:ext="edit">
      <o:idmap v:ext="edit" data="1"/>
    </o:shapelayout>
  </w:shapeDefaults>
  <w:decimalSymbol w:val=","/>
  <w:listSeparator w:val=";"/>
  <w14:docId w14:val="0DE86CAF"/>
  <w15:chartTrackingRefBased/>
  <w15:docId w15:val="{C96FB087-AC1E-4B15-AFDA-3F660666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1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4632">
              <w:marLeft w:val="-720"/>
              <w:marRight w:val="-72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BBC7CD"/>
                <w:right w:val="none" w:sz="0" w:space="0" w:color="auto"/>
              </w:divBdr>
            </w:div>
            <w:div w:id="76873765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rinsk@altcg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LysenkoOA</dc:creator>
  <cp:keywords/>
  <dc:description/>
  <cp:lastModifiedBy>LysenkoOA</cp:lastModifiedBy>
  <cp:revision>2</cp:revision>
  <dcterms:created xsi:type="dcterms:W3CDTF">2022-12-20T06:50:00Z</dcterms:created>
  <dcterms:modified xsi:type="dcterms:W3CDTF">2022-12-20T07:14:00Z</dcterms:modified>
</cp:coreProperties>
</file>